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17C5" w14:textId="77777777" w:rsidR="00AA3E2C" w:rsidRDefault="00EA6746" w:rsidP="00AA3E2C">
      <w:pPr>
        <w:ind w:left="-993"/>
      </w:pPr>
      <w:r>
        <w:t>SOLICITUD ACREDITACIÓN FEAP</w:t>
      </w:r>
    </w:p>
    <w:p w14:paraId="02B755CB" w14:textId="337E0F13" w:rsidR="00AA3E2C" w:rsidRDefault="00EA6746" w:rsidP="00AA3E2C">
      <w:pPr>
        <w:ind w:left="-993"/>
      </w:pPr>
      <w:r>
        <w:t xml:space="preserve">TÍTULO DEL SEMINARIO:  </w:t>
      </w:r>
      <w:r w:rsidR="00E26ECD" w:rsidRPr="006A4D71">
        <w:rPr>
          <w:rFonts w:eastAsia="Times New Roman" w:cstheme="minorHAnsi"/>
          <w:b/>
          <w:bCs/>
          <w:color w:val="000000"/>
          <w:lang w:eastAsia="es-ES"/>
        </w:rPr>
        <w:t>A</w:t>
      </w:r>
      <w:r w:rsidR="006A4D71">
        <w:rPr>
          <w:rFonts w:eastAsia="Times New Roman" w:cstheme="minorHAnsi"/>
          <w:b/>
          <w:bCs/>
          <w:color w:val="000000"/>
          <w:lang w:eastAsia="es-ES"/>
        </w:rPr>
        <w:t>SPECTOS BÁSICOS DE LAS TERAPIAS BASADAS EN LA MENTALIZACI</w:t>
      </w:r>
      <w:r w:rsidR="001C55E5">
        <w:rPr>
          <w:rFonts w:eastAsia="Times New Roman" w:cstheme="minorHAnsi"/>
          <w:b/>
          <w:bCs/>
          <w:color w:val="000000"/>
          <w:lang w:eastAsia="es-ES"/>
        </w:rPr>
        <w:t>ÓN EN NIÑOS, ADOLESCENTES Y FAMILIAS</w:t>
      </w:r>
      <w:r w:rsidR="00E26ECD" w:rsidRPr="006A4D71">
        <w:rPr>
          <w:rFonts w:eastAsia="Calibri" w:cstheme="minorHAnsi"/>
          <w:b/>
          <w:bCs/>
          <w:shd w:val="clear" w:color="auto" w:fill="FFFFFF"/>
        </w:rPr>
        <w:t xml:space="preserve"> </w:t>
      </w:r>
    </w:p>
    <w:p w14:paraId="676A1ED7" w14:textId="2992F5C9" w:rsidR="00AA3E2C" w:rsidRDefault="00EA6746" w:rsidP="00AA3E2C">
      <w:pPr>
        <w:ind w:left="-993"/>
      </w:pPr>
      <w:r>
        <w:t xml:space="preserve">FECHAS: </w:t>
      </w:r>
      <w:r w:rsidR="00E26ECD">
        <w:t xml:space="preserve">18 y 19 de Junio </w:t>
      </w:r>
      <w:r>
        <w:t>de 202</w:t>
      </w:r>
      <w:r w:rsidR="00AA3E2C">
        <w:t>0</w:t>
      </w:r>
    </w:p>
    <w:p w14:paraId="05956FC2" w14:textId="77777777" w:rsidR="00AA3E2C" w:rsidRDefault="00EA6746" w:rsidP="00AA3E2C">
      <w:pPr>
        <w:ind w:left="-993"/>
      </w:pPr>
      <w:r>
        <w:t>MODALIDAD ON-LINE</w:t>
      </w:r>
    </w:p>
    <w:p w14:paraId="73C0983A" w14:textId="77777777" w:rsidR="00AA3E2C" w:rsidRDefault="00EA6746" w:rsidP="00AA3E2C">
      <w:pPr>
        <w:ind w:left="-993"/>
      </w:pPr>
      <w:r>
        <w:t>ORGANIZA: Sociedad Española de Psiquiatría y Psicoterapia del Niño y el Adolescente (SEPYPNA</w:t>
      </w:r>
      <w:r w:rsidR="00AA3E2C">
        <w:t>)</w:t>
      </w:r>
    </w:p>
    <w:p w14:paraId="627881FF" w14:textId="20B35ED0" w:rsidR="00ED495D" w:rsidRDefault="00EA6746" w:rsidP="00ED495D">
      <w:pPr>
        <w:ind w:left="-993"/>
      </w:pPr>
      <w:r>
        <w:t xml:space="preserve">DURACIÓN: </w:t>
      </w:r>
      <w:r w:rsidR="008D37CA">
        <w:t>12</w:t>
      </w:r>
      <w:r>
        <w:t xml:space="preserve"> hora</w:t>
      </w:r>
      <w:r w:rsidR="00ED495D">
        <w:t>s</w:t>
      </w:r>
    </w:p>
    <w:p w14:paraId="1359F56C" w14:textId="5D5A0B83" w:rsidR="00ED495D" w:rsidRPr="00ED495D" w:rsidRDefault="00EA6746" w:rsidP="00ED495D">
      <w:pPr>
        <w:ind w:left="-993"/>
        <w:jc w:val="both"/>
      </w:pPr>
      <w:r w:rsidRPr="00ED495D">
        <w:rPr>
          <w:rFonts w:cstheme="minorHAnsi"/>
        </w:rPr>
        <w:t>DIRIGIDO A:</w:t>
      </w:r>
      <w:r w:rsidR="00ED495D" w:rsidRPr="00ED495D">
        <w:rPr>
          <w:rFonts w:cstheme="minorHAnsi"/>
        </w:rPr>
        <w:t xml:space="preserve"> </w:t>
      </w:r>
      <w:r w:rsidR="00ED495D" w:rsidRPr="00ED495D">
        <w:rPr>
          <w:rFonts w:eastAsia="MS Mincho" w:cstheme="minorHAnsi"/>
          <w:lang w:val="es-ES_tradnl" w:eastAsia="ja-JP"/>
        </w:rPr>
        <w:t>El curso está dirigido a</w:t>
      </w:r>
      <w:bookmarkStart w:id="0" w:name="_Hlk52629835"/>
      <w:r w:rsidR="00ED495D" w:rsidRPr="00ED495D">
        <w:rPr>
          <w:rFonts w:eastAsia="MS Mincho" w:cstheme="minorHAnsi"/>
          <w:lang w:val="es-ES_tradnl" w:eastAsia="ja-JP"/>
        </w:rPr>
        <w:t xml:space="preserve"> todos los</w:t>
      </w:r>
      <w:bookmarkStart w:id="1" w:name="_Hlk52628307"/>
      <w:r w:rsidR="00ED495D" w:rsidRPr="00ED495D">
        <w:rPr>
          <w:rFonts w:eastAsia="MS Mincho" w:cstheme="minorHAnsi"/>
          <w:lang w:val="es-ES_tradnl" w:eastAsia="ja-JP"/>
        </w:rPr>
        <w:t xml:space="preserve"> profesionales que trabajen con niños y adolescentes y sus familias, tanto en el ámbito clínico, como en el institucional y educativo o socio comunitario, ya que el tratamiento de la población infantojuvenil </w:t>
      </w:r>
      <w:bookmarkEnd w:id="0"/>
      <w:r w:rsidR="00ED495D" w:rsidRPr="00ED495D">
        <w:rPr>
          <w:rFonts w:eastAsia="MS Mincho" w:cstheme="minorHAnsi"/>
          <w:lang w:val="es-ES_tradnl" w:eastAsia="ja-JP"/>
        </w:rPr>
        <w:t>es multidisciplinar. Los contenidos del seminario, aunque están eminentemente dirigidos a la práctica clínica, son de interés para los profesionales directa o indirectamente implicados en el área de la Salud Mental en la Infancia y la Adolescencia.</w:t>
      </w:r>
      <w:bookmarkEnd w:id="1"/>
    </w:p>
    <w:p w14:paraId="1B09FA4E" w14:textId="270EAC6E" w:rsidR="00BC580B" w:rsidRPr="00BC580B" w:rsidRDefault="00EA6746" w:rsidP="00BC580B">
      <w:pPr>
        <w:ind w:left="-993"/>
        <w:rPr>
          <w:rFonts w:cstheme="minorHAnsi"/>
        </w:rPr>
      </w:pPr>
      <w:r w:rsidRPr="00BC580B">
        <w:rPr>
          <w:rFonts w:cstheme="minorHAnsi"/>
        </w:rPr>
        <w:t>OBJETIVOS</w:t>
      </w:r>
      <w:r w:rsidR="00BC580B" w:rsidRPr="00BC580B">
        <w:rPr>
          <w:rFonts w:cstheme="minorHAnsi"/>
        </w:rPr>
        <w:t xml:space="preserve"> GENERALES</w:t>
      </w:r>
      <w:r w:rsidRPr="00BC580B">
        <w:rPr>
          <w:rFonts w:cstheme="minorHAnsi"/>
        </w:rPr>
        <w:t xml:space="preserve">: </w:t>
      </w:r>
    </w:p>
    <w:p w14:paraId="3E45BD3C" w14:textId="46993947" w:rsidR="00BC580B" w:rsidRDefault="00BC580B" w:rsidP="00BC580B">
      <w:pPr>
        <w:ind w:left="-993"/>
        <w:jc w:val="both"/>
        <w:rPr>
          <w:rFonts w:eastAsia="Cambria" w:cstheme="minorHAnsi"/>
          <w:lang w:val="es-ES_tradnl"/>
        </w:rPr>
      </w:pPr>
      <w:r w:rsidRPr="00BC580B">
        <w:rPr>
          <w:rFonts w:eastAsia="Cambria" w:cstheme="minorHAnsi"/>
          <w:lang w:val="es-ES_tradnl"/>
        </w:rPr>
        <w:t xml:space="preserve">Fomentar la formación continuada entre los médicos psiquiatras y pediatras y psicólogos clínicos mediante el conocimiento/estudio de áreas específicas en Salud Mental del Niño y del Adolescente.  </w:t>
      </w:r>
    </w:p>
    <w:p w14:paraId="2E9487CA" w14:textId="77777777" w:rsidR="00C903B4" w:rsidRDefault="00C903B4" w:rsidP="00BC580B">
      <w:pPr>
        <w:ind w:left="-993"/>
        <w:jc w:val="both"/>
        <w:rPr>
          <w:rFonts w:eastAsia="Cambria" w:cstheme="minorHAnsi"/>
          <w:lang w:val="es-ES_tradnl"/>
        </w:rPr>
      </w:pPr>
      <w:r>
        <w:rPr>
          <w:rFonts w:eastAsia="Cambria" w:cstheme="minorHAnsi"/>
          <w:lang w:val="es-ES_tradnl"/>
        </w:rPr>
        <w:t xml:space="preserve">OBJETIVOS ESPECIFICOS: </w:t>
      </w:r>
    </w:p>
    <w:p w14:paraId="7F373494" w14:textId="7C0D8AD8" w:rsidR="00554A00" w:rsidRDefault="00554A00" w:rsidP="00BC580B">
      <w:pPr>
        <w:ind w:left="-993"/>
        <w:jc w:val="both"/>
        <w:rPr>
          <w:rFonts w:cstheme="minorHAnsi"/>
        </w:rPr>
      </w:pPr>
      <w:r>
        <w:rPr>
          <w:rFonts w:eastAsia="Cambria" w:cstheme="minorHAnsi"/>
          <w:lang w:val="es-ES_tradnl"/>
        </w:rPr>
        <w:t xml:space="preserve">Proporcionar las bases teórico-prácticas de las psicoterapias basadas en la mentalización para niños, adolescentes y sus familias. </w:t>
      </w:r>
    </w:p>
    <w:p w14:paraId="1FB890C8" w14:textId="27C23595" w:rsidR="00614A9A" w:rsidRDefault="00BC580B" w:rsidP="00BC580B">
      <w:pPr>
        <w:ind w:left="-993"/>
        <w:jc w:val="both"/>
        <w:rPr>
          <w:rFonts w:eastAsiaTheme="majorEastAsia" w:cstheme="minorHAnsi"/>
          <w:b/>
          <w:bCs/>
          <w:color w:val="000000"/>
          <w:kern w:val="24"/>
          <w:lang w:val="en-US"/>
        </w:rPr>
      </w:pPr>
      <w:r w:rsidRPr="00BC580B">
        <w:rPr>
          <w:rFonts w:eastAsiaTheme="majorEastAsia" w:cstheme="minorHAnsi"/>
          <w:b/>
          <w:bCs/>
          <w:color w:val="000000"/>
          <w:kern w:val="24"/>
          <w:lang w:val="en-US"/>
        </w:rPr>
        <w:t xml:space="preserve">PRESENTACIÓN: </w:t>
      </w:r>
    </w:p>
    <w:p w14:paraId="4DE5EF95" w14:textId="1BECB088" w:rsidR="00C63A32" w:rsidRDefault="00C63A32" w:rsidP="003B6F1E">
      <w:pPr>
        <w:jc w:val="both"/>
      </w:pPr>
      <w:r>
        <w:t>Las terapias basadas en la mentalización, en los últimos años están siendo objeto de un amplio desarrollo e investigación y se está utilizando en la intervención de niños y adolescentes y sus familias, con diversos trastornos mentales. Plantean la importancia de que los niños y adolescentes se piensen a sí mismos como personas con una mente en relación con otras mentes. Pone el foco no sólo en el contenido sino también en la forma; en el cómo se relacionan los estados mentales del niño y de los otros que interactúan con él.</w:t>
      </w:r>
    </w:p>
    <w:p w14:paraId="09250DDC" w14:textId="623D0F25" w:rsidR="00C63A32" w:rsidRDefault="00C63A32" w:rsidP="003B6F1E">
      <w:pPr>
        <w:jc w:val="both"/>
      </w:pPr>
      <w:r>
        <w:t>Este seminario hace una revisión de los fundamentos teóricos que sostienen esta técnica y plantea los aspectos específicos de la intervención con niños y adolescentes. Se realizan varias prácticas con el objetivo de que a través de su participación los participantes puedan incorporar los aprendizajes a su práctica profesional.</w:t>
      </w:r>
    </w:p>
    <w:p w14:paraId="5D154779" w14:textId="128A0127" w:rsidR="00EA6746" w:rsidRDefault="00EA6746" w:rsidP="000107D4">
      <w:pPr>
        <w:ind w:left="-993"/>
        <w:jc w:val="both"/>
      </w:pPr>
      <w:r w:rsidRPr="000107D4">
        <w:rPr>
          <w:b/>
          <w:bCs/>
        </w:rPr>
        <w:t>PROGRAMA</w:t>
      </w:r>
      <w:r w:rsidR="000107D4" w:rsidRPr="000107D4">
        <w:rPr>
          <w:b/>
          <w:bCs/>
        </w:rPr>
        <w:t>:</w:t>
      </w:r>
      <w:r w:rsidR="000107D4">
        <w:t xml:space="preserve"> ASPECTOS BÁSICOS DE LAS TERAPIAS BASADAS EN LA MENTALIZACIÓN EN NIÑOS, ADOLESCENTES Y FAMILIAS</w:t>
      </w:r>
    </w:p>
    <w:tbl>
      <w:tblPr>
        <w:tblStyle w:val="Tablaconcuadrcula"/>
        <w:tblW w:w="10769" w:type="dxa"/>
        <w:tblInd w:w="-993" w:type="dxa"/>
        <w:tblLook w:val="04A0" w:firstRow="1" w:lastRow="0" w:firstColumn="1" w:lastColumn="0" w:noHBand="0" w:noVBand="1"/>
      </w:tblPr>
      <w:tblGrid>
        <w:gridCol w:w="2123"/>
        <w:gridCol w:w="8646"/>
      </w:tblGrid>
      <w:tr w:rsidR="00554A00" w14:paraId="76B0E7CB" w14:textId="77777777" w:rsidTr="00554A00">
        <w:tc>
          <w:tcPr>
            <w:tcW w:w="2123" w:type="dxa"/>
          </w:tcPr>
          <w:p w14:paraId="3A469E32" w14:textId="3DED25AA" w:rsidR="00554A00" w:rsidRDefault="00554A00" w:rsidP="00BC580B">
            <w:pPr>
              <w:jc w:val="both"/>
            </w:pPr>
            <w:r>
              <w:t xml:space="preserve">HORARIO </w:t>
            </w:r>
          </w:p>
        </w:tc>
        <w:tc>
          <w:tcPr>
            <w:tcW w:w="8646" w:type="dxa"/>
          </w:tcPr>
          <w:p w14:paraId="422FBD54" w14:textId="0A34DD64" w:rsidR="00554A00" w:rsidRDefault="00554A00" w:rsidP="00BC580B">
            <w:pPr>
              <w:jc w:val="both"/>
            </w:pPr>
            <w:r>
              <w:t>VIERNES 18 DE JUNIO</w:t>
            </w:r>
          </w:p>
        </w:tc>
      </w:tr>
      <w:tr w:rsidR="00554A00" w14:paraId="20AA9856" w14:textId="77777777" w:rsidTr="00554A00">
        <w:tc>
          <w:tcPr>
            <w:tcW w:w="2123" w:type="dxa"/>
          </w:tcPr>
          <w:p w14:paraId="592B6E6C" w14:textId="77777777" w:rsidR="00554A00" w:rsidRDefault="00554A00" w:rsidP="00BC580B">
            <w:pPr>
              <w:jc w:val="both"/>
            </w:pPr>
          </w:p>
          <w:p w14:paraId="7BB94244" w14:textId="25D0DFEE" w:rsidR="00554A00" w:rsidRDefault="00554A00" w:rsidP="00BC580B">
            <w:pPr>
              <w:jc w:val="both"/>
            </w:pPr>
            <w:r>
              <w:t>15.30-17h</w:t>
            </w:r>
          </w:p>
        </w:tc>
        <w:tc>
          <w:tcPr>
            <w:tcW w:w="8646" w:type="dxa"/>
          </w:tcPr>
          <w:p w14:paraId="0D301DB9" w14:textId="579CAD84" w:rsidR="00554A00" w:rsidRPr="00554A00" w:rsidRDefault="00554A00" w:rsidP="00554A00">
            <w:pPr>
              <w:shd w:val="clear" w:color="auto" w:fill="FFFFFF"/>
              <w:spacing w:before="100" w:after="100"/>
              <w:jc w:val="both"/>
              <w:rPr>
                <w:rFonts w:cstheme="minorHAnsi"/>
              </w:rPr>
            </w:pPr>
            <w:r w:rsidRPr="00554A00">
              <w:rPr>
                <w:rFonts w:eastAsia="Times New Roman" w:cstheme="minorHAnsi"/>
                <w:color w:val="222222"/>
                <w:lang w:eastAsia="es-ES"/>
              </w:rPr>
              <w:t>Mentalización. Principios generales. Desarrollo de la capacidad de mentalización. </w:t>
            </w:r>
          </w:p>
        </w:tc>
      </w:tr>
      <w:tr w:rsidR="00554A00" w14:paraId="48C50BF3" w14:textId="77777777" w:rsidTr="00554A00">
        <w:tc>
          <w:tcPr>
            <w:tcW w:w="2123" w:type="dxa"/>
          </w:tcPr>
          <w:p w14:paraId="6AB8322C" w14:textId="6343B67A" w:rsidR="00554A00" w:rsidRDefault="00554A00" w:rsidP="00BC580B">
            <w:pPr>
              <w:jc w:val="both"/>
            </w:pPr>
            <w:r>
              <w:t>17,00-17,20h</w:t>
            </w:r>
          </w:p>
        </w:tc>
        <w:tc>
          <w:tcPr>
            <w:tcW w:w="8646" w:type="dxa"/>
          </w:tcPr>
          <w:p w14:paraId="37699EF9" w14:textId="3443177C" w:rsidR="00554A00" w:rsidRDefault="00554A00" w:rsidP="00BC580B">
            <w:pPr>
              <w:jc w:val="both"/>
            </w:pPr>
            <w:r>
              <w:t>DESCANSO</w:t>
            </w:r>
          </w:p>
        </w:tc>
      </w:tr>
      <w:tr w:rsidR="00554A00" w14:paraId="72040834" w14:textId="77777777" w:rsidTr="00554A00">
        <w:tc>
          <w:tcPr>
            <w:tcW w:w="2123" w:type="dxa"/>
          </w:tcPr>
          <w:p w14:paraId="4BA2ED70" w14:textId="694A70A0" w:rsidR="00554A00" w:rsidRDefault="00554A00" w:rsidP="00BC580B">
            <w:pPr>
              <w:jc w:val="both"/>
            </w:pPr>
            <w:r>
              <w:t>1</w:t>
            </w:r>
            <w:r w:rsidR="009E2FAE">
              <w:t>7,20</w:t>
            </w:r>
            <w:r>
              <w:t>-1</w:t>
            </w:r>
            <w:r w:rsidR="009E2FAE">
              <w:t>8,00</w:t>
            </w:r>
            <w:r>
              <w:t>h</w:t>
            </w:r>
          </w:p>
        </w:tc>
        <w:tc>
          <w:tcPr>
            <w:tcW w:w="8646" w:type="dxa"/>
          </w:tcPr>
          <w:p w14:paraId="447BC57E" w14:textId="0E79062A" w:rsidR="00554A00" w:rsidRDefault="00554A00" w:rsidP="000107D4">
            <w:pPr>
              <w:shd w:val="clear" w:color="auto" w:fill="FFFFFF"/>
              <w:spacing w:before="100" w:after="100"/>
              <w:jc w:val="both"/>
            </w:pPr>
            <w:r w:rsidRPr="00554A00">
              <w:rPr>
                <w:rFonts w:eastAsia="Times New Roman" w:cstheme="minorHAnsi"/>
                <w:color w:val="222222"/>
                <w:lang w:eastAsia="es-ES"/>
              </w:rPr>
              <w:t>Aspectos específicos de la intervención con niños y adolescentes. </w:t>
            </w:r>
          </w:p>
        </w:tc>
      </w:tr>
      <w:tr w:rsidR="00554A00" w14:paraId="194DBF2F" w14:textId="77777777" w:rsidTr="00554A00">
        <w:tc>
          <w:tcPr>
            <w:tcW w:w="2123" w:type="dxa"/>
          </w:tcPr>
          <w:p w14:paraId="1FBB9CFE" w14:textId="4295E58D" w:rsidR="00554A00" w:rsidRDefault="00554A00" w:rsidP="00BC580B">
            <w:pPr>
              <w:jc w:val="both"/>
            </w:pPr>
            <w:r>
              <w:t>1</w:t>
            </w:r>
            <w:r w:rsidR="009E2FAE">
              <w:t>8</w:t>
            </w:r>
            <w:r>
              <w:t>,</w:t>
            </w:r>
            <w:r w:rsidR="009E2FAE">
              <w:t>00</w:t>
            </w:r>
            <w:r>
              <w:t>-1</w:t>
            </w:r>
            <w:r w:rsidR="009E2FAE">
              <w:t>9</w:t>
            </w:r>
            <w:r>
              <w:t>,30h</w:t>
            </w:r>
          </w:p>
        </w:tc>
        <w:tc>
          <w:tcPr>
            <w:tcW w:w="8646" w:type="dxa"/>
          </w:tcPr>
          <w:p w14:paraId="34DE87D0" w14:textId="77777777" w:rsidR="00554A00" w:rsidRPr="00554A00" w:rsidRDefault="00554A00" w:rsidP="00554A00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554A00">
              <w:rPr>
                <w:rFonts w:eastAsia="Times New Roman" w:cstheme="minorHAnsi"/>
                <w:color w:val="222222"/>
                <w:lang w:eastAsia="es-ES"/>
              </w:rPr>
              <w:t>La terapia basada en la mentalización para adolescentes (MBT-A)</w:t>
            </w:r>
          </w:p>
          <w:p w14:paraId="7B82778A" w14:textId="1CDAEA7D" w:rsidR="00554A00" w:rsidRPr="000107D4" w:rsidRDefault="00554A00" w:rsidP="000107D4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554A00">
              <w:rPr>
                <w:rFonts w:eastAsia="Times New Roman" w:cstheme="minorHAnsi"/>
                <w:color w:val="222222"/>
                <w:lang w:eastAsia="es-ES"/>
              </w:rPr>
              <w:t>Pr</w:t>
            </w:r>
            <w:r w:rsidR="000107D4">
              <w:rPr>
                <w:rFonts w:eastAsia="Times New Roman" w:cstheme="minorHAnsi"/>
                <w:color w:val="222222"/>
                <w:lang w:eastAsia="es-ES"/>
              </w:rPr>
              <w:t>á</w:t>
            </w:r>
            <w:r w:rsidRPr="00554A00">
              <w:rPr>
                <w:rFonts w:eastAsia="Times New Roman" w:cstheme="minorHAnsi"/>
                <w:color w:val="222222"/>
                <w:lang w:eastAsia="es-ES"/>
              </w:rPr>
              <w:t>ctica</w:t>
            </w:r>
          </w:p>
        </w:tc>
      </w:tr>
      <w:tr w:rsidR="000107D4" w14:paraId="63FE3AF0" w14:textId="77777777" w:rsidTr="00554A00">
        <w:tc>
          <w:tcPr>
            <w:tcW w:w="2123" w:type="dxa"/>
          </w:tcPr>
          <w:p w14:paraId="1BC84F99" w14:textId="77777777" w:rsidR="000107D4" w:rsidRDefault="000107D4" w:rsidP="00BC580B">
            <w:pPr>
              <w:jc w:val="both"/>
            </w:pPr>
          </w:p>
        </w:tc>
        <w:tc>
          <w:tcPr>
            <w:tcW w:w="8646" w:type="dxa"/>
          </w:tcPr>
          <w:p w14:paraId="6EA250AF" w14:textId="246E2C8B" w:rsidR="000107D4" w:rsidRPr="00554A00" w:rsidRDefault="000107D4" w:rsidP="00554A00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</w:p>
        </w:tc>
      </w:tr>
      <w:tr w:rsidR="000107D4" w14:paraId="0861C75F" w14:textId="77777777" w:rsidTr="00554A00">
        <w:tc>
          <w:tcPr>
            <w:tcW w:w="2123" w:type="dxa"/>
          </w:tcPr>
          <w:p w14:paraId="59EB25A2" w14:textId="77777777" w:rsidR="000107D4" w:rsidRDefault="000107D4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</w:p>
          <w:p w14:paraId="503F5F9D" w14:textId="1B2AF44E" w:rsidR="000107D4" w:rsidRDefault="000107D4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</w:p>
        </w:tc>
        <w:tc>
          <w:tcPr>
            <w:tcW w:w="8646" w:type="dxa"/>
          </w:tcPr>
          <w:p w14:paraId="2A43DC29" w14:textId="56058A4E" w:rsidR="000107D4" w:rsidRDefault="000107D4" w:rsidP="009E2FAE">
            <w:pPr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SÁBADO 19 DE JUNIO</w:t>
            </w:r>
          </w:p>
        </w:tc>
      </w:tr>
      <w:tr w:rsidR="00554A00" w14:paraId="1F03E776" w14:textId="77777777" w:rsidTr="00554A00">
        <w:tc>
          <w:tcPr>
            <w:tcW w:w="2123" w:type="dxa"/>
          </w:tcPr>
          <w:p w14:paraId="3181C927" w14:textId="3817A8BA" w:rsidR="00554A00" w:rsidRPr="004B0369" w:rsidRDefault="00554A00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 w:rsidRPr="004B0369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</w:t>
            </w:r>
            <w:r w:rsidR="009E2FAE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0,00</w:t>
            </w:r>
            <w:r w:rsidRPr="004B0369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-1</w:t>
            </w:r>
            <w:r w:rsidR="009E2FAE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1,</w:t>
            </w:r>
            <w:r w:rsidRPr="004B0369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30</w:t>
            </w: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h</w:t>
            </w:r>
          </w:p>
          <w:p w14:paraId="56AC1C9B" w14:textId="1ACFDAEB" w:rsidR="00554A00" w:rsidRDefault="00554A00" w:rsidP="002524F8">
            <w:pPr>
              <w:jc w:val="both"/>
            </w:pPr>
          </w:p>
        </w:tc>
        <w:tc>
          <w:tcPr>
            <w:tcW w:w="8646" w:type="dxa"/>
          </w:tcPr>
          <w:p w14:paraId="23D2386F" w14:textId="64245F7D" w:rsidR="00554A00" w:rsidRDefault="009E2FAE" w:rsidP="009E2FAE">
            <w:pPr>
              <w:jc w:val="both"/>
            </w:pPr>
            <w:r w:rsidRPr="009E2FAE">
              <w:rPr>
                <w:rFonts w:eastAsia="Times New Roman" w:cstheme="minorHAnsi"/>
                <w:color w:val="222222"/>
                <w:lang w:eastAsia="es-ES"/>
              </w:rPr>
              <w:t>La evaluación en la terapia basada en la mentalización para niños</w:t>
            </w:r>
            <w:r w:rsidRPr="00765930">
              <w:rPr>
                <w:rFonts w:ascii="Arial Unicode MS" w:eastAsia="Times New Roman" w:hAnsi="Arial Unicode MS" w:cs="Calibri"/>
                <w:color w:val="222222"/>
                <w:sz w:val="18"/>
                <w:szCs w:val="18"/>
                <w:lang w:eastAsia="es-ES"/>
              </w:rPr>
              <w:t>.</w:t>
            </w:r>
          </w:p>
        </w:tc>
      </w:tr>
      <w:tr w:rsidR="009E2FAE" w14:paraId="5A270983" w14:textId="77777777" w:rsidTr="00554A00">
        <w:tc>
          <w:tcPr>
            <w:tcW w:w="2123" w:type="dxa"/>
          </w:tcPr>
          <w:p w14:paraId="4B8C94B1" w14:textId="693FDCFD" w:rsidR="009E2FAE" w:rsidRDefault="009E2FAE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11,30-11,50h</w:t>
            </w:r>
          </w:p>
        </w:tc>
        <w:tc>
          <w:tcPr>
            <w:tcW w:w="8646" w:type="dxa"/>
          </w:tcPr>
          <w:p w14:paraId="6B313765" w14:textId="2B59BAAE" w:rsidR="009E2FAE" w:rsidRPr="004B0369" w:rsidRDefault="009E2FAE" w:rsidP="002524F8">
            <w:pPr>
              <w:rPr>
                <w:rFonts w:ascii="Calibri" w:eastAsia="Times New Roman" w:hAnsi="Calibri" w:cs="Calibri"/>
                <w:lang w:eastAsia="ja-JP"/>
              </w:rPr>
            </w:pPr>
            <w:r>
              <w:rPr>
                <w:rFonts w:ascii="Calibri" w:eastAsia="Times New Roman" w:hAnsi="Calibri" w:cs="Calibri"/>
                <w:lang w:eastAsia="ja-JP"/>
              </w:rPr>
              <w:t>DESCANSO</w:t>
            </w:r>
          </w:p>
        </w:tc>
      </w:tr>
      <w:tr w:rsidR="009E2FAE" w14:paraId="1E268ED4" w14:textId="77777777" w:rsidTr="00554A00">
        <w:tc>
          <w:tcPr>
            <w:tcW w:w="2123" w:type="dxa"/>
          </w:tcPr>
          <w:p w14:paraId="4E68A7BF" w14:textId="77777777" w:rsidR="009E2FAE" w:rsidRDefault="009E2FAE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</w:p>
          <w:p w14:paraId="13BC8E79" w14:textId="78F58A0E" w:rsidR="009E2FAE" w:rsidRDefault="009E2FAE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11,50-12,30</w:t>
            </w:r>
            <w:r w:rsidR="001908F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h</w:t>
            </w:r>
          </w:p>
          <w:p w14:paraId="0E059193" w14:textId="7EBE3E35" w:rsidR="009E2FAE" w:rsidRDefault="009E2FAE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12,30-13,30</w:t>
            </w:r>
            <w:r w:rsidR="001908F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h</w:t>
            </w:r>
          </w:p>
          <w:p w14:paraId="6A0DC8D7" w14:textId="77777777" w:rsidR="009E2FAE" w:rsidRDefault="009E2FAE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</w:p>
          <w:p w14:paraId="753BEBCF" w14:textId="636572A9" w:rsidR="009E2FAE" w:rsidRDefault="009E2FAE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13,30-14,00</w:t>
            </w:r>
            <w:r w:rsidR="001908F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h</w:t>
            </w: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 </w:t>
            </w:r>
          </w:p>
        </w:tc>
        <w:tc>
          <w:tcPr>
            <w:tcW w:w="8646" w:type="dxa"/>
          </w:tcPr>
          <w:p w14:paraId="36161848" w14:textId="084DB7B7" w:rsidR="009E2FAE" w:rsidRPr="009E2FAE" w:rsidRDefault="009E2FAE" w:rsidP="009E2FAE">
            <w:pPr>
              <w:shd w:val="clear" w:color="auto" w:fill="FFFFFF"/>
              <w:spacing w:before="100" w:after="100"/>
              <w:rPr>
                <w:rFonts w:eastAsia="Times New Roman" w:cstheme="minorHAnsi"/>
                <w:color w:val="222222"/>
                <w:lang w:eastAsia="es-ES"/>
              </w:rPr>
            </w:pPr>
            <w:r w:rsidRPr="009E2FAE">
              <w:rPr>
                <w:rFonts w:eastAsia="Times New Roman" w:cstheme="minorHAnsi"/>
                <w:color w:val="222222"/>
                <w:lang w:eastAsia="es-ES"/>
              </w:rPr>
              <w:t>La intervención terapéutica en la terapia basada en la mentalización para niños (MBT-C)  </w:t>
            </w:r>
          </w:p>
          <w:p w14:paraId="08AE5BD9" w14:textId="35C58105" w:rsidR="009E2FAE" w:rsidRPr="009E2FAE" w:rsidRDefault="009E2FAE" w:rsidP="009E2FAE">
            <w:pPr>
              <w:shd w:val="clear" w:color="auto" w:fill="FFFFFF"/>
              <w:spacing w:before="100" w:after="100"/>
              <w:rPr>
                <w:rFonts w:eastAsia="Times New Roman" w:cstheme="minorHAnsi"/>
                <w:color w:val="222222"/>
                <w:lang w:eastAsia="es-ES"/>
              </w:rPr>
            </w:pPr>
            <w:r w:rsidRPr="009E2FAE">
              <w:rPr>
                <w:rFonts w:eastAsia="Times New Roman" w:cstheme="minorHAnsi"/>
                <w:color w:val="222222"/>
                <w:lang w:eastAsia="es-ES"/>
              </w:rPr>
              <w:t>El trabajo con los padres en la MBT-C  </w:t>
            </w:r>
          </w:p>
          <w:p w14:paraId="16D2557E" w14:textId="62B3CCF0" w:rsidR="009E2FAE" w:rsidRPr="004B0369" w:rsidRDefault="009E2FAE" w:rsidP="000107D4">
            <w:pPr>
              <w:shd w:val="clear" w:color="auto" w:fill="FFFFFF"/>
              <w:spacing w:before="100" w:after="100"/>
              <w:rPr>
                <w:rFonts w:ascii="Calibri" w:eastAsia="Times New Roman" w:hAnsi="Calibri" w:cs="Calibri"/>
                <w:lang w:eastAsia="ja-JP"/>
              </w:rPr>
            </w:pPr>
            <w:r w:rsidRPr="009E2FAE">
              <w:rPr>
                <w:rFonts w:eastAsia="Times New Roman" w:cstheme="minorHAnsi"/>
                <w:color w:val="222222"/>
                <w:lang w:eastAsia="es-ES"/>
              </w:rPr>
              <w:t>Práctica </w:t>
            </w:r>
          </w:p>
        </w:tc>
      </w:tr>
      <w:tr w:rsidR="009E2FAE" w14:paraId="0AFEA3BC" w14:textId="77777777" w:rsidTr="00554A00">
        <w:tc>
          <w:tcPr>
            <w:tcW w:w="2123" w:type="dxa"/>
          </w:tcPr>
          <w:p w14:paraId="307ADCEC" w14:textId="45EC9D87" w:rsidR="009E2FAE" w:rsidRDefault="009E2FAE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14</w:t>
            </w:r>
            <w:r w:rsidR="001908F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,00-16,00h </w:t>
            </w:r>
          </w:p>
        </w:tc>
        <w:tc>
          <w:tcPr>
            <w:tcW w:w="8646" w:type="dxa"/>
          </w:tcPr>
          <w:p w14:paraId="747A182E" w14:textId="3252C866" w:rsidR="009E2FAE" w:rsidRPr="009E2FAE" w:rsidRDefault="001908FA" w:rsidP="009E2FAE">
            <w:pPr>
              <w:shd w:val="clear" w:color="auto" w:fill="FFFFFF"/>
              <w:spacing w:before="100" w:after="100"/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COMIDA</w:t>
            </w:r>
          </w:p>
        </w:tc>
      </w:tr>
      <w:tr w:rsidR="009E2FAE" w14:paraId="60F688DC" w14:textId="77777777" w:rsidTr="00554A00">
        <w:tc>
          <w:tcPr>
            <w:tcW w:w="2123" w:type="dxa"/>
          </w:tcPr>
          <w:p w14:paraId="4D487267" w14:textId="21641F9C" w:rsidR="009E2FAE" w:rsidRDefault="001908FA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16,00-17,00h</w:t>
            </w:r>
          </w:p>
        </w:tc>
        <w:tc>
          <w:tcPr>
            <w:tcW w:w="8646" w:type="dxa"/>
          </w:tcPr>
          <w:p w14:paraId="385969D3" w14:textId="77777777" w:rsidR="001908FA" w:rsidRPr="001908FA" w:rsidRDefault="001908FA" w:rsidP="001908FA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1908FA">
              <w:rPr>
                <w:rFonts w:eastAsia="Times New Roman" w:cstheme="minorHAnsi"/>
                <w:color w:val="222222"/>
                <w:lang w:eastAsia="es-ES"/>
              </w:rPr>
              <w:t xml:space="preserve">La terapia basada en la mentalización para familias (MBT-F). </w:t>
            </w:r>
          </w:p>
          <w:p w14:paraId="082C89D9" w14:textId="3954C9C3" w:rsidR="001908FA" w:rsidRPr="001908FA" w:rsidRDefault="001908FA" w:rsidP="001908FA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1908FA">
              <w:rPr>
                <w:rFonts w:eastAsia="Times New Roman" w:cstheme="minorHAnsi"/>
                <w:color w:val="222222"/>
                <w:lang w:eastAsia="es-ES"/>
              </w:rPr>
              <w:t>Principios específicos Evaluación y conceptualización de los casos.</w:t>
            </w:r>
          </w:p>
          <w:p w14:paraId="6F59BEB8" w14:textId="76BC72C3" w:rsidR="009E2FAE" w:rsidRPr="009E2FAE" w:rsidRDefault="001908FA" w:rsidP="000107D4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1908FA">
              <w:rPr>
                <w:rFonts w:eastAsia="Times New Roman" w:cstheme="minorHAnsi"/>
                <w:color w:val="222222"/>
                <w:lang w:eastAsia="es-ES"/>
              </w:rPr>
              <w:t>Practica</w:t>
            </w:r>
          </w:p>
        </w:tc>
      </w:tr>
      <w:tr w:rsidR="001908FA" w14:paraId="7619A06D" w14:textId="77777777" w:rsidTr="00554A00">
        <w:tc>
          <w:tcPr>
            <w:tcW w:w="2123" w:type="dxa"/>
          </w:tcPr>
          <w:p w14:paraId="65A74E46" w14:textId="191D55CD" w:rsidR="001908FA" w:rsidRDefault="001908FA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17,00-17,20h</w:t>
            </w:r>
          </w:p>
        </w:tc>
        <w:tc>
          <w:tcPr>
            <w:tcW w:w="8646" w:type="dxa"/>
          </w:tcPr>
          <w:p w14:paraId="5E72D31B" w14:textId="6EC790CB" w:rsidR="001908FA" w:rsidRPr="009E2FAE" w:rsidRDefault="001908FA" w:rsidP="009E2FAE">
            <w:pPr>
              <w:shd w:val="clear" w:color="auto" w:fill="FFFFFF"/>
              <w:spacing w:before="100" w:after="100"/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DESCANSO</w:t>
            </w:r>
          </w:p>
        </w:tc>
      </w:tr>
      <w:tr w:rsidR="001908FA" w14:paraId="652EB263" w14:textId="77777777" w:rsidTr="00554A00">
        <w:tc>
          <w:tcPr>
            <w:tcW w:w="2123" w:type="dxa"/>
          </w:tcPr>
          <w:p w14:paraId="3619201D" w14:textId="157160CF" w:rsidR="001908FA" w:rsidRDefault="001908FA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17,20-18,30h</w:t>
            </w:r>
          </w:p>
        </w:tc>
        <w:tc>
          <w:tcPr>
            <w:tcW w:w="8646" w:type="dxa"/>
          </w:tcPr>
          <w:p w14:paraId="5B68AFB4" w14:textId="368B9B2D" w:rsidR="001908FA" w:rsidRPr="001908FA" w:rsidRDefault="001908FA" w:rsidP="001908FA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1908FA">
              <w:rPr>
                <w:rFonts w:eastAsia="Times New Roman" w:cstheme="minorHAnsi"/>
                <w:color w:val="222222"/>
                <w:lang w:eastAsia="es-ES"/>
              </w:rPr>
              <w:t>Sesiones 1 y 2 de MBT-F</w:t>
            </w:r>
          </w:p>
          <w:p w14:paraId="7CF1D96A" w14:textId="10DBC9D6" w:rsidR="001908FA" w:rsidRPr="009E2FAE" w:rsidRDefault="001908FA" w:rsidP="000107D4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1908FA">
              <w:rPr>
                <w:rFonts w:eastAsia="Times New Roman" w:cstheme="minorHAnsi"/>
                <w:color w:val="222222"/>
                <w:lang w:eastAsia="es-ES"/>
              </w:rPr>
              <w:t>Practica </w:t>
            </w:r>
          </w:p>
        </w:tc>
      </w:tr>
      <w:tr w:rsidR="001908FA" w14:paraId="6E7923C4" w14:textId="77777777" w:rsidTr="00554A00">
        <w:tc>
          <w:tcPr>
            <w:tcW w:w="2123" w:type="dxa"/>
          </w:tcPr>
          <w:p w14:paraId="190BD97C" w14:textId="399B95AE" w:rsidR="001908FA" w:rsidRDefault="001908FA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18,30-19,30h</w:t>
            </w:r>
          </w:p>
        </w:tc>
        <w:tc>
          <w:tcPr>
            <w:tcW w:w="8646" w:type="dxa"/>
          </w:tcPr>
          <w:p w14:paraId="2F0CC845" w14:textId="6D9F1E74" w:rsidR="001908FA" w:rsidRPr="001908FA" w:rsidRDefault="001908FA" w:rsidP="001908FA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1908FA">
              <w:rPr>
                <w:rFonts w:eastAsia="Times New Roman" w:cstheme="minorHAnsi"/>
                <w:color w:val="222222"/>
                <w:lang w:eastAsia="es-ES"/>
              </w:rPr>
              <w:t>Sesiones 3 a 6 de MBT-F</w:t>
            </w:r>
          </w:p>
          <w:p w14:paraId="76A336C5" w14:textId="0FFA3288" w:rsidR="001908FA" w:rsidRPr="001908FA" w:rsidRDefault="001908FA" w:rsidP="000107D4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1908FA">
              <w:rPr>
                <w:rFonts w:eastAsia="Times New Roman" w:cstheme="minorHAnsi"/>
                <w:color w:val="222222"/>
                <w:lang w:eastAsia="es-ES"/>
              </w:rPr>
              <w:t>19-19:30: Practica </w:t>
            </w:r>
          </w:p>
        </w:tc>
      </w:tr>
      <w:tr w:rsidR="001908FA" w14:paraId="7899E5F4" w14:textId="77777777" w:rsidTr="00554A00">
        <w:tc>
          <w:tcPr>
            <w:tcW w:w="2123" w:type="dxa"/>
          </w:tcPr>
          <w:p w14:paraId="48252035" w14:textId="2D31D45A" w:rsidR="001908FA" w:rsidRDefault="001908FA" w:rsidP="002524F8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19,30-20,00h</w:t>
            </w:r>
          </w:p>
        </w:tc>
        <w:tc>
          <w:tcPr>
            <w:tcW w:w="8646" w:type="dxa"/>
          </w:tcPr>
          <w:p w14:paraId="53517F9F" w14:textId="434F291B" w:rsidR="001908FA" w:rsidRPr="001908FA" w:rsidRDefault="001908FA" w:rsidP="000107D4">
            <w:pPr>
              <w:shd w:val="clear" w:color="auto" w:fill="FFFFFF"/>
              <w:spacing w:before="100" w:after="100"/>
              <w:jc w:val="both"/>
              <w:rPr>
                <w:rFonts w:eastAsia="Times New Roman" w:cstheme="minorHAnsi"/>
                <w:color w:val="222222"/>
                <w:lang w:eastAsia="es-ES"/>
              </w:rPr>
            </w:pPr>
            <w:r w:rsidRPr="001908FA">
              <w:rPr>
                <w:rFonts w:eastAsia="Times New Roman" w:cstheme="minorHAnsi"/>
                <w:color w:val="222222"/>
                <w:lang w:eastAsia="es-ES"/>
              </w:rPr>
              <w:t>Escala de adherencia </w:t>
            </w:r>
          </w:p>
        </w:tc>
      </w:tr>
    </w:tbl>
    <w:p w14:paraId="72167759" w14:textId="0F3C8CCB" w:rsidR="00EA6746" w:rsidRDefault="00EA6746" w:rsidP="00BC580B">
      <w:pPr>
        <w:ind w:left="-851"/>
      </w:pPr>
      <w:r>
        <w:t xml:space="preserve">DOCENTES: </w:t>
      </w:r>
    </w:p>
    <w:tbl>
      <w:tblPr>
        <w:tblStyle w:val="Tablaconcuadrcula"/>
        <w:tblW w:w="9635" w:type="dxa"/>
        <w:tblInd w:w="-851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3265"/>
      </w:tblGrid>
      <w:tr w:rsidR="002524F8" w14:paraId="5AEA85AF" w14:textId="77777777" w:rsidTr="00ED495D">
        <w:tc>
          <w:tcPr>
            <w:tcW w:w="2123" w:type="dxa"/>
          </w:tcPr>
          <w:p w14:paraId="70F94D76" w14:textId="1D34D9B7" w:rsidR="002524F8" w:rsidRDefault="002524F8" w:rsidP="00BC580B">
            <w:r>
              <w:t>Nombre y Apellidos</w:t>
            </w:r>
          </w:p>
        </w:tc>
        <w:tc>
          <w:tcPr>
            <w:tcW w:w="2123" w:type="dxa"/>
          </w:tcPr>
          <w:p w14:paraId="271DA167" w14:textId="3E27A99E" w:rsidR="002524F8" w:rsidRDefault="002524F8" w:rsidP="00BC580B">
            <w:r>
              <w:t>Titulación</w:t>
            </w:r>
          </w:p>
        </w:tc>
        <w:tc>
          <w:tcPr>
            <w:tcW w:w="2124" w:type="dxa"/>
          </w:tcPr>
          <w:p w14:paraId="36C5B7DF" w14:textId="69D3D990" w:rsidR="002524F8" w:rsidRDefault="002524F8" w:rsidP="00BC580B">
            <w:r>
              <w:t>Centro de Trabajo</w:t>
            </w:r>
          </w:p>
        </w:tc>
        <w:tc>
          <w:tcPr>
            <w:tcW w:w="3265" w:type="dxa"/>
          </w:tcPr>
          <w:p w14:paraId="5A2BBC7A" w14:textId="28327D06" w:rsidR="002524F8" w:rsidRDefault="002524F8" w:rsidP="00BC580B">
            <w:r>
              <w:t xml:space="preserve">Breve </w:t>
            </w:r>
            <w:proofErr w:type="spellStart"/>
            <w:r>
              <w:t>Curriculum</w:t>
            </w:r>
            <w:proofErr w:type="spellEnd"/>
          </w:p>
        </w:tc>
      </w:tr>
      <w:tr w:rsidR="002524F8" w14:paraId="35DC877A" w14:textId="77777777" w:rsidTr="00ED495D">
        <w:tc>
          <w:tcPr>
            <w:tcW w:w="2123" w:type="dxa"/>
          </w:tcPr>
          <w:p w14:paraId="28632C80" w14:textId="206CA09F" w:rsidR="002524F8" w:rsidRPr="00BC580B" w:rsidRDefault="000107D4" w:rsidP="002524F8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Serrano Coello de Portugal, África</w:t>
            </w:r>
          </w:p>
          <w:p w14:paraId="721783F5" w14:textId="77777777" w:rsidR="002524F8" w:rsidRDefault="002524F8" w:rsidP="00BC580B"/>
        </w:tc>
        <w:tc>
          <w:tcPr>
            <w:tcW w:w="2123" w:type="dxa"/>
          </w:tcPr>
          <w:p w14:paraId="0B2E31BD" w14:textId="3DC2BDBE" w:rsidR="002524F8" w:rsidRDefault="002524F8" w:rsidP="00BC580B"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Psicóloga </w:t>
            </w:r>
          </w:p>
        </w:tc>
        <w:tc>
          <w:tcPr>
            <w:tcW w:w="2124" w:type="dxa"/>
          </w:tcPr>
          <w:p w14:paraId="0A3EFDA0" w14:textId="77777777" w:rsidR="002524F8" w:rsidRPr="00BC580B" w:rsidRDefault="002524F8" w:rsidP="002524F8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ADI Centro de Psiquiatría, Psicoterapia y Psicopedagogía. </w:t>
            </w:r>
          </w:p>
          <w:p w14:paraId="3742F08D" w14:textId="77777777" w:rsidR="002524F8" w:rsidRPr="00BC580B" w:rsidRDefault="002524F8" w:rsidP="002524F8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</w:p>
          <w:p w14:paraId="0636CA26" w14:textId="1E1320B9" w:rsidR="002524F8" w:rsidRDefault="002524F8" w:rsidP="002524F8"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Psicoterapeuta. Atención a Niños y Adolescentes</w:t>
            </w:r>
          </w:p>
        </w:tc>
        <w:tc>
          <w:tcPr>
            <w:tcW w:w="3265" w:type="dxa"/>
          </w:tcPr>
          <w:p w14:paraId="3C68C5BD" w14:textId="79350B07" w:rsidR="000107D4" w:rsidRDefault="00ED495D" w:rsidP="00ED495D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Psicoterapeuta de Niños, adolescentes y adultos acreditada por FEAP.</w:t>
            </w:r>
            <w:r w:rsidR="00970280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 Docente y Supervisora acreditada por FEAP.</w:t>
            </w:r>
          </w:p>
          <w:p w14:paraId="7EF5C6E7" w14:textId="3600166B" w:rsidR="002524F8" w:rsidRPr="000107D4" w:rsidRDefault="00ED495D" w:rsidP="00ED495D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 </w:t>
            </w:r>
            <w:proofErr w:type="spellStart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Practitioner</w:t>
            </w:r>
            <w:proofErr w:type="spellEnd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 MBT-F (Anna Freud Center). </w:t>
            </w:r>
          </w:p>
        </w:tc>
      </w:tr>
      <w:tr w:rsidR="002524F8" w14:paraId="4B5F14E0" w14:textId="77777777" w:rsidTr="00ED495D">
        <w:tc>
          <w:tcPr>
            <w:tcW w:w="2123" w:type="dxa"/>
          </w:tcPr>
          <w:p w14:paraId="68461B06" w14:textId="3795D468" w:rsidR="002524F8" w:rsidRDefault="00ED495D" w:rsidP="00BC580B">
            <w:proofErr w:type="spellStart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Ortíz</w:t>
            </w:r>
            <w:proofErr w:type="spellEnd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 Soto, Paloma</w:t>
            </w:r>
          </w:p>
        </w:tc>
        <w:tc>
          <w:tcPr>
            <w:tcW w:w="2123" w:type="dxa"/>
          </w:tcPr>
          <w:p w14:paraId="6487AEDC" w14:textId="317E1A9A" w:rsidR="002524F8" w:rsidRDefault="00ED495D" w:rsidP="00BC580B">
            <w: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Médico </w:t>
            </w: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Psiquiatra</w:t>
            </w:r>
          </w:p>
        </w:tc>
        <w:tc>
          <w:tcPr>
            <w:tcW w:w="2124" w:type="dxa"/>
          </w:tcPr>
          <w:p w14:paraId="679C8F45" w14:textId="77777777" w:rsidR="00ED495D" w:rsidRPr="00BC580B" w:rsidRDefault="00ED495D" w:rsidP="00ED495D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ADI Centro de Psiquiatría, Psicoterapia y Psicopedagogía. </w:t>
            </w:r>
          </w:p>
          <w:p w14:paraId="07D60371" w14:textId="77777777" w:rsidR="00ED495D" w:rsidRPr="00BC580B" w:rsidRDefault="00ED495D" w:rsidP="00ED495D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</w:p>
          <w:p w14:paraId="444C2D86" w14:textId="384ECD02" w:rsidR="002524F8" w:rsidRDefault="00ED495D" w:rsidP="00ED495D"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Psicoterapeuta. Atención a Niños, Adolescentes y familias</w:t>
            </w:r>
          </w:p>
        </w:tc>
        <w:tc>
          <w:tcPr>
            <w:tcW w:w="3265" w:type="dxa"/>
          </w:tcPr>
          <w:p w14:paraId="1CF9D2DB" w14:textId="631A2FBF" w:rsidR="00ED495D" w:rsidRPr="00BC580B" w:rsidRDefault="00ED495D" w:rsidP="00ED495D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Psicoterapeuta de niños, adolescentes y adultos acreditada por FEAP. </w:t>
            </w:r>
            <w:r w:rsidR="00970280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Docente y Supervisora acreditada por FEAP. </w:t>
            </w:r>
            <w:proofErr w:type="spellStart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Practitioner</w:t>
            </w:r>
            <w:proofErr w:type="spellEnd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 MBT-F (Anna Freud Center). </w:t>
            </w:r>
          </w:p>
          <w:p w14:paraId="397B5455" w14:textId="09D30509" w:rsidR="002524F8" w:rsidRDefault="00ED495D" w:rsidP="00ED495D"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Ha trabajado durante más de 20 años en el ámbito público </w:t>
            </w:r>
            <w: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Funciones de Atención Clínica, </w:t>
            </w: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Supervisión y </w:t>
            </w:r>
            <w: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D</w:t>
            </w: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ocente PIR y MIR.</w:t>
            </w:r>
          </w:p>
        </w:tc>
      </w:tr>
      <w:tr w:rsidR="002524F8" w14:paraId="4DEE6EA5" w14:textId="77777777" w:rsidTr="00ED495D">
        <w:tc>
          <w:tcPr>
            <w:tcW w:w="2123" w:type="dxa"/>
          </w:tcPr>
          <w:p w14:paraId="19B0A09B" w14:textId="7E3AD5F5" w:rsidR="002524F8" w:rsidRDefault="00ED495D" w:rsidP="00BC580B">
            <w:proofErr w:type="spellStart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Laita</w:t>
            </w:r>
            <w:proofErr w:type="spellEnd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 de Roda, Paula</w:t>
            </w:r>
          </w:p>
        </w:tc>
        <w:tc>
          <w:tcPr>
            <w:tcW w:w="2123" w:type="dxa"/>
          </w:tcPr>
          <w:p w14:paraId="280E1BDF" w14:textId="0C4CE182" w:rsidR="002524F8" w:rsidRDefault="00ED495D" w:rsidP="00BC580B">
            <w: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Médico </w:t>
            </w: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Psiquiatra</w:t>
            </w:r>
          </w:p>
        </w:tc>
        <w:tc>
          <w:tcPr>
            <w:tcW w:w="2124" w:type="dxa"/>
          </w:tcPr>
          <w:p w14:paraId="7F3DD449" w14:textId="77777777" w:rsidR="00ED495D" w:rsidRPr="00BC580B" w:rsidRDefault="00ED495D" w:rsidP="00ED495D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Unidad de Adolescentes del Hospital de Día-CET “Pradera de San Isidro” (Hospital Doce de Octubre).</w:t>
            </w:r>
          </w:p>
          <w:p w14:paraId="0205FCBE" w14:textId="77777777" w:rsidR="00ED495D" w:rsidRPr="00BC580B" w:rsidRDefault="00ED495D" w:rsidP="00ED495D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</w:p>
          <w:p w14:paraId="3ABDC131" w14:textId="77777777" w:rsidR="00ED495D" w:rsidRPr="00BC580B" w:rsidRDefault="00ED495D" w:rsidP="00ED495D">
            <w:pPr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</w:pPr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ADI Centro de Psiquiatría, Psicoterapia y Psicopedagogía. </w:t>
            </w:r>
          </w:p>
          <w:p w14:paraId="40501161" w14:textId="77777777" w:rsidR="002524F8" w:rsidRDefault="002524F8" w:rsidP="00BC580B"/>
        </w:tc>
        <w:tc>
          <w:tcPr>
            <w:tcW w:w="3265" w:type="dxa"/>
          </w:tcPr>
          <w:p w14:paraId="5AB78822" w14:textId="2568FBB2" w:rsidR="002524F8" w:rsidRDefault="00ED495D" w:rsidP="00BC580B"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lastRenderedPageBreak/>
              <w:t>Psiquiatría y psicoterapia de niños y adolescentes. Con experiencia en Trastorno mental grave en adolescentes y menores víctimas de experiencias traumáticas. Máster e Psicoterapia Integradora (</w:t>
            </w:r>
            <w:proofErr w:type="spellStart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Univ</w:t>
            </w:r>
            <w:proofErr w:type="spellEnd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 xml:space="preserve"> </w:t>
            </w:r>
            <w:proofErr w:type="spellStart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Acalá</w:t>
            </w:r>
            <w:proofErr w:type="spellEnd"/>
            <w:r w:rsidRPr="00BC580B">
              <w:rPr>
                <w:rFonts w:ascii="Arial" w:eastAsia="MS Mincho" w:hAnsi="Arial" w:cs="Arial"/>
                <w:sz w:val="18"/>
                <w:szCs w:val="18"/>
                <w:lang w:val="es-ES_tradnl" w:eastAsia="ja-JP"/>
              </w:rPr>
              <w:t>). Experta en grupos de orientación psicoanalítica (Fundación OMIE). Máster en Psicopatología y Psicoterapia del Niño y del Adolescente (SEPYPNA).</w:t>
            </w:r>
          </w:p>
        </w:tc>
      </w:tr>
    </w:tbl>
    <w:p w14:paraId="44EE17C6" w14:textId="77777777" w:rsidR="00ED495D" w:rsidRDefault="00ED495D" w:rsidP="00BC580B">
      <w:pPr>
        <w:spacing w:after="0" w:line="240" w:lineRule="auto"/>
        <w:jc w:val="both"/>
        <w:rPr>
          <w:rFonts w:eastAsia="Arial" w:cstheme="minorHAnsi"/>
          <w:bCs/>
          <w:lang w:val="es-ES_tradnl" w:eastAsia="ja-JP"/>
        </w:rPr>
      </w:pPr>
    </w:p>
    <w:p w14:paraId="79B5BB81" w14:textId="48421C81" w:rsidR="00BC580B" w:rsidRDefault="00ED495D" w:rsidP="00ED495D">
      <w:pPr>
        <w:spacing w:after="0" w:line="240" w:lineRule="auto"/>
        <w:ind w:left="-851"/>
        <w:jc w:val="both"/>
        <w:rPr>
          <w:rFonts w:eastAsia="Arial" w:cstheme="minorHAnsi"/>
          <w:bCs/>
          <w:lang w:val="es-ES_tradnl" w:eastAsia="ja-JP"/>
        </w:rPr>
      </w:pPr>
      <w:r>
        <w:rPr>
          <w:rFonts w:eastAsia="Arial" w:cstheme="minorHAnsi"/>
          <w:bCs/>
          <w:lang w:val="es-ES_tradnl" w:eastAsia="ja-JP"/>
        </w:rPr>
        <w:t xml:space="preserve">EVALUACIÓN: </w:t>
      </w:r>
      <w:r w:rsidR="00BC580B" w:rsidRPr="00BC580B">
        <w:rPr>
          <w:rFonts w:eastAsia="Arial" w:cstheme="minorHAnsi"/>
          <w:bCs/>
          <w:lang w:val="es-ES_tradnl" w:eastAsia="ja-JP"/>
        </w:rPr>
        <w:t xml:space="preserve">Al finalizar el seminario, los alumnos completarán un cuestionario donde se valora a los profesores, el grado de utilidad, el programa y la organización. Y se ofrece espacio para sugerencias o posibles mejoras. </w:t>
      </w:r>
    </w:p>
    <w:p w14:paraId="2B4C5143" w14:textId="29D64D5C" w:rsidR="009E2FAE" w:rsidRDefault="009E2FAE" w:rsidP="00ED495D">
      <w:pPr>
        <w:spacing w:after="0" w:line="240" w:lineRule="auto"/>
        <w:ind w:left="-851"/>
        <w:jc w:val="both"/>
        <w:rPr>
          <w:rFonts w:eastAsia="Arial" w:cstheme="minorHAnsi"/>
          <w:bCs/>
          <w:lang w:val="es-ES_tradnl" w:eastAsia="ja-JP"/>
        </w:rPr>
      </w:pPr>
    </w:p>
    <w:p w14:paraId="1D6289FB" w14:textId="77777777" w:rsidR="009E2FAE" w:rsidRDefault="009E2FAE" w:rsidP="00ED495D">
      <w:pPr>
        <w:spacing w:after="0" w:line="240" w:lineRule="auto"/>
        <w:ind w:left="-851"/>
        <w:jc w:val="both"/>
        <w:rPr>
          <w:rFonts w:eastAsia="Arial" w:cstheme="minorHAnsi"/>
          <w:bCs/>
          <w:lang w:val="es-ES_tradnl" w:eastAsia="ja-JP"/>
        </w:rPr>
      </w:pPr>
    </w:p>
    <w:sectPr w:rsidR="009E2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153DB"/>
    <w:multiLevelType w:val="hybridMultilevel"/>
    <w:tmpl w:val="79F66ABE"/>
    <w:lvl w:ilvl="0" w:tplc="D812ABAC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46"/>
    <w:rsid w:val="000107D4"/>
    <w:rsid w:val="001908FA"/>
    <w:rsid w:val="001C55E5"/>
    <w:rsid w:val="002524F8"/>
    <w:rsid w:val="003B6F1E"/>
    <w:rsid w:val="004801B5"/>
    <w:rsid w:val="004B0369"/>
    <w:rsid w:val="00554A00"/>
    <w:rsid w:val="00614A9A"/>
    <w:rsid w:val="006A4D71"/>
    <w:rsid w:val="008D37CA"/>
    <w:rsid w:val="00970280"/>
    <w:rsid w:val="009E2FAE"/>
    <w:rsid w:val="00AA3E2C"/>
    <w:rsid w:val="00BC580B"/>
    <w:rsid w:val="00C63A32"/>
    <w:rsid w:val="00C903B4"/>
    <w:rsid w:val="00D23129"/>
    <w:rsid w:val="00E26ECD"/>
    <w:rsid w:val="00EA6746"/>
    <w:rsid w:val="00E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60C4"/>
  <w15:chartTrackingRefBased/>
  <w15:docId w15:val="{4AB9A8E8-A6E9-4488-B973-43CAA9BC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BC580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BC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E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Sanz Herrero</dc:creator>
  <cp:keywords/>
  <dc:description/>
  <cp:lastModifiedBy>Beatriz Sanz Herrero</cp:lastModifiedBy>
  <cp:revision>5</cp:revision>
  <dcterms:created xsi:type="dcterms:W3CDTF">2021-04-23T10:31:00Z</dcterms:created>
  <dcterms:modified xsi:type="dcterms:W3CDTF">2021-04-23T11:47:00Z</dcterms:modified>
</cp:coreProperties>
</file>